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rPr>
          <w:rFonts w:ascii="Source Code Pro" w:cs="Source Code Pro" w:eastAsia="Source Code Pro" w:hAnsi="Source Code Pro"/>
        </w:rPr>
      </w:pPr>
      <w:bookmarkStart w:colFirst="0" w:colLast="0" w:name="_o8weyhkb3gnk" w:id="0"/>
      <w:bookmarkEnd w:id="0"/>
      <w:r w:rsidDel="00000000" w:rsidR="00000000" w:rsidRPr="00000000">
        <w:rPr>
          <w:rtl w:val="0"/>
        </w:rPr>
      </w:r>
    </w:p>
    <w:tbl>
      <w:tblPr>
        <w:tblStyle w:val="Table1"/>
        <w:tblpPr w:leftFromText="180" w:rightFromText="180" w:topFromText="180" w:bottomFromText="180" w:vertAnchor="text" w:horzAnchor="text" w:tblpX="0" w:tblpY="0"/>
        <w:tblW w:w="864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20"/>
        <w:gridCol w:w="4320"/>
        <w:tblGridChange w:id="0">
          <w:tblGrid>
            <w:gridCol w:w="4320"/>
            <w:gridCol w:w="4320"/>
          </w:tblGrid>
        </w:tblGridChange>
      </w:tblGrid>
      <w:tr>
        <w:trPr>
          <w:cantSplit w:val="0"/>
          <w:trHeight w:val="1440" w:hRule="atLeast"/>
          <w:tblHeader w:val="0"/>
        </w:trPr>
        <w:tc>
          <w:tcPr>
            <w:tcBorders>
              <w:top w:color="ffffff" w:space="0" w:sz="8" w:val="single"/>
              <w:left w:color="ffffff" w:space="0" w:sz="8" w:val="single"/>
              <w:bottom w:color="ffffff" w:space="0" w:sz="8" w:val="single"/>
              <w:right w:color="d9d9d9" w:space="0" w:sz="12" w:val="single"/>
            </w:tcBorders>
          </w:tcPr>
          <w:p w:rsidR="00000000" w:rsidDel="00000000" w:rsidP="00000000" w:rsidRDefault="00000000" w:rsidRPr="00000000" w14:paraId="00000002">
            <w:pPr>
              <w:pStyle w:val="Title"/>
              <w:keepNext w:val="0"/>
              <w:keepLines w:val="0"/>
              <w:rPr>
                <w:rFonts w:ascii="Verdana" w:cs="Verdana" w:eastAsia="Verdana" w:hAnsi="Verdana"/>
                <w:color w:val="424242"/>
                <w:sz w:val="48"/>
                <w:szCs w:val="48"/>
              </w:rPr>
            </w:pPr>
            <w:bookmarkStart w:colFirst="0" w:colLast="0" w:name="_75244fl9q6sr" w:id="1"/>
            <w:bookmarkEnd w:id="1"/>
            <w:r w:rsidDel="00000000" w:rsidR="00000000" w:rsidRPr="00000000">
              <w:rPr>
                <w:rtl w:val="0"/>
              </w:rPr>
              <w:t xml:space="preserve">Anastasia Eliaszewicz</w:t>
            </w:r>
            <w:r w:rsidDel="00000000" w:rsidR="00000000" w:rsidRPr="00000000">
              <w:rPr>
                <w:rtl w:val="0"/>
              </w:rPr>
            </w:r>
          </w:p>
        </w:tc>
        <w:tc>
          <w:tcPr>
            <w:tcBorders>
              <w:top w:color="ffffff" w:space="0" w:sz="8" w:val="single"/>
              <w:left w:color="d9d9d9" w:space="0" w:sz="12" w:val="single"/>
              <w:bottom w:color="ffffff" w:space="0" w:sz="8" w:val="single"/>
              <w:right w:color="ffffff" w:space="0" w:sz="8" w:val="single"/>
            </w:tcBorders>
          </w:tcPr>
          <w:p w:rsidR="00000000" w:rsidDel="00000000" w:rsidP="00000000" w:rsidRDefault="00000000" w:rsidRPr="00000000" w14:paraId="00000003">
            <w:pPr>
              <w:widowControl w:val="0"/>
              <w:spacing w:before="0" w:line="240" w:lineRule="auto"/>
              <w:ind w:left="0" w:firstLine="0"/>
              <w:jc w:val="center"/>
              <w:rPr>
                <w:rFonts w:ascii="Verdana" w:cs="Verdana" w:eastAsia="Verdana" w:hAnsi="Verdana"/>
                <w:color w:val="424242"/>
                <w:sz w:val="48"/>
                <w:szCs w:val="48"/>
              </w:rPr>
            </w:pPr>
            <w:r w:rsidDel="00000000" w:rsidR="00000000" w:rsidRPr="00000000">
              <w:rPr>
                <w:rFonts w:ascii="Verdana" w:cs="Verdana" w:eastAsia="Verdana" w:hAnsi="Verdana"/>
                <w:color w:val="424242"/>
                <w:sz w:val="48"/>
                <w:szCs w:val="48"/>
              </w:rPr>
              <w:drawing>
                <wp:inline distB="114300" distT="114300" distL="114300" distR="114300">
                  <wp:extent cx="611076" cy="671513"/>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611076" cy="67151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4">
      <w:pPr>
        <w:pStyle w:val="Title"/>
        <w:keepNext w:val="0"/>
        <w:keepLines w:val="0"/>
        <w:pageBreakBefore w:val="0"/>
        <w:pBdr>
          <w:top w:space="0" w:sz="0" w:val="nil"/>
          <w:left w:space="0" w:sz="0" w:val="nil"/>
          <w:bottom w:space="0" w:sz="0" w:val="nil"/>
          <w:right w:space="0" w:sz="0" w:val="nil"/>
          <w:between w:space="0" w:sz="0" w:val="nil"/>
        </w:pBdr>
        <w:shd w:fill="auto" w:val="clear"/>
        <w:spacing w:before="320" w:line="240" w:lineRule="auto"/>
        <w:ind w:left="-15" w:firstLine="0"/>
        <w:jc w:val="center"/>
        <w:rPr>
          <w:rFonts w:ascii="Source Code Pro" w:cs="Source Code Pro" w:eastAsia="Source Code Pro" w:hAnsi="Source Code Pro"/>
          <w:color w:val="999999"/>
          <w:sz w:val="18"/>
          <w:szCs w:val="18"/>
        </w:rPr>
      </w:pPr>
      <w:bookmarkStart w:colFirst="0" w:colLast="0" w:name="_ocvpswguxa6m" w:id="2"/>
      <w:bookmarkEnd w:id="2"/>
      <w:r w:rsidDel="00000000" w:rsidR="00000000" w:rsidRPr="00000000">
        <w:rPr>
          <w:rFonts w:ascii="Verdana" w:cs="Verdana" w:eastAsia="Verdana" w:hAnsi="Verdana"/>
          <w:color w:val="999999"/>
          <w:sz w:val="18"/>
          <w:szCs w:val="18"/>
          <w:rtl w:val="0"/>
        </w:rPr>
        <w:t xml:space="preserve">Eaton Rapids, MI, 48827 </w:t>
      </w:r>
      <w:r w:rsidDel="00000000" w:rsidR="00000000" w:rsidRPr="00000000">
        <w:rPr>
          <w:rFonts w:ascii="Verdana" w:cs="Verdana" w:eastAsia="Verdana" w:hAnsi="Verdana"/>
          <w:sz w:val="18"/>
          <w:szCs w:val="18"/>
          <w:rtl w:val="0"/>
        </w:rPr>
        <w:t xml:space="preserve">517 - 410 - 0965  </w:t>
      </w:r>
      <w:r w:rsidDel="00000000" w:rsidR="00000000" w:rsidRPr="00000000">
        <w:rPr>
          <w:rFonts w:ascii="Verdana" w:cs="Verdana" w:eastAsia="Verdana" w:hAnsi="Verdana"/>
          <w:color w:val="cc0000"/>
          <w:sz w:val="18"/>
          <w:szCs w:val="18"/>
          <w:rtl w:val="0"/>
        </w:rPr>
        <w:t xml:space="preserve">Jvrassic.Park@gmail.com</w:t>
      </w:r>
      <w:r w:rsidDel="00000000" w:rsidR="00000000" w:rsidRPr="00000000">
        <w:rPr>
          <w:rFonts w:ascii="Source Code Pro" w:cs="Source Code Pro" w:eastAsia="Source Code Pro" w:hAnsi="Source Code Pro"/>
          <w:color w:val="cc0000"/>
          <w:rtl w:val="0"/>
        </w:rPr>
        <w:tab/>
        <w:tab/>
      </w:r>
      <w:r w:rsidDel="00000000" w:rsidR="00000000" w:rsidRPr="00000000">
        <w:rPr>
          <w:rFonts w:ascii="Source Code Pro" w:cs="Source Code Pro" w:eastAsia="Source Code Pro" w:hAnsi="Source Code Pro"/>
          <w:color w:val="999999"/>
          <w:sz w:val="18"/>
          <w:szCs w:val="18"/>
        </w:rPr>
        <w:drawing>
          <wp:inline distB="114300" distT="114300" distL="114300" distR="114300">
            <wp:extent cx="5486400" cy="38100"/>
            <wp:effectExtent b="0" l="0" r="0" t="0"/>
            <wp:docPr descr="A long, thin rectangle to divide sections of the document" id="2" name="image1.png"/>
            <a:graphic>
              <a:graphicData uri="http://schemas.openxmlformats.org/drawingml/2006/picture">
                <pic:pic>
                  <pic:nvPicPr>
                    <pic:cNvPr descr="A long, thin rectangle to divide sections of the document" id="0" name="image1.png"/>
                    <pic:cNvPicPr preferRelativeResize="0"/>
                  </pic:nvPicPr>
                  <pic:blipFill>
                    <a:blip r:embed="rId7"/>
                    <a:srcRect b="0" l="0" r="0" t="0"/>
                    <a:stretch>
                      <a:fillRect/>
                    </a:stretch>
                  </pic:blipFill>
                  <pic:spPr>
                    <a:xfrm>
                      <a:off x="0" y="0"/>
                      <a:ext cx="5486400" cy="381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pStyle w:val="Subtitle"/>
        <w:keepNext w:val="0"/>
        <w:keepLines w:val="0"/>
        <w:spacing w:before="320" w:line="240" w:lineRule="auto"/>
        <w:rPr>
          <w:rFonts w:ascii="Source Code Pro" w:cs="Source Code Pro" w:eastAsia="Source Code Pro" w:hAnsi="Source Code Pro"/>
        </w:rPr>
      </w:pPr>
      <w:bookmarkStart w:colFirst="0" w:colLast="0" w:name="_sygi9ktyui7k" w:id="3"/>
      <w:bookmarkEnd w:id="3"/>
      <w:r w:rsidDel="00000000" w:rsidR="00000000" w:rsidRPr="00000000">
        <w:rPr>
          <w:rtl w:val="0"/>
        </w:rPr>
      </w:r>
    </w:p>
    <w:p w:rsidR="00000000" w:rsidDel="00000000" w:rsidP="00000000" w:rsidRDefault="00000000" w:rsidRPr="00000000" w14:paraId="00000006">
      <w:pPr>
        <w:rPr>
          <w:rFonts w:ascii="Verdana" w:cs="Verdana" w:eastAsia="Verdana" w:hAnsi="Verdana"/>
        </w:rPr>
      </w:pPr>
      <w:r w:rsidDel="00000000" w:rsidR="00000000" w:rsidRPr="00000000">
        <w:rPr>
          <w:rFonts w:ascii="Verdana" w:cs="Verdana" w:eastAsia="Verdana" w:hAnsi="Verdana"/>
          <w:rtl w:val="0"/>
        </w:rPr>
        <w:t xml:space="preserve">Student at Lansing Community college, working towards an Associate of Applied Arts in Graphic Design Communications. Will graduate Magna Cum Laude spring 2026, with a GPA of 3.86.</w:t>
      </w:r>
      <w:r w:rsidDel="00000000" w:rsidR="00000000" w:rsidRPr="00000000">
        <w:rPr>
          <w:rtl w:val="0"/>
        </w:rPr>
      </w:r>
    </w:p>
    <w:p w:rsidR="00000000" w:rsidDel="00000000" w:rsidP="00000000" w:rsidRDefault="00000000" w:rsidRPr="00000000" w14:paraId="00000007">
      <w:pPr>
        <w:pStyle w:val="Heading1"/>
        <w:pageBreakBefore w:val="0"/>
        <w:widowControl w:val="0"/>
        <w:pBdr>
          <w:top w:space="0" w:sz="0" w:val="nil"/>
          <w:left w:space="0" w:sz="0" w:val="nil"/>
          <w:bottom w:space="0" w:sz="0" w:val="nil"/>
          <w:right w:space="0" w:sz="0" w:val="nil"/>
          <w:between w:space="0" w:sz="0" w:val="nil"/>
        </w:pBdr>
        <w:shd w:fill="auto" w:val="clear"/>
        <w:spacing w:before="480" w:line="288" w:lineRule="auto"/>
        <w:ind w:left="-15" w:firstLine="0"/>
        <w:rPr>
          <w:color w:val="424242"/>
          <w:sz w:val="24"/>
          <w:szCs w:val="24"/>
        </w:rPr>
      </w:pPr>
      <w:bookmarkStart w:colFirst="0" w:colLast="0" w:name="_kwsyc5wl8bzd" w:id="4"/>
      <w:bookmarkEnd w:id="4"/>
      <w:r w:rsidDel="00000000" w:rsidR="00000000" w:rsidRPr="00000000">
        <w:rPr>
          <w:color w:val="424242"/>
          <w:sz w:val="24"/>
          <w:szCs w:val="24"/>
          <w:rtl w:val="0"/>
        </w:rPr>
        <w:t xml:space="preserve">SKILLS</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pPr>
      <w:r w:rsidDel="00000000" w:rsidR="00000000" w:rsidRPr="00000000">
        <w:rPr>
          <w:rFonts w:ascii="Oswald" w:cs="Oswald" w:eastAsia="Oswald" w:hAnsi="Oswald"/>
          <w:b w:val="1"/>
          <w:bCs w:val="1"/>
          <w:rtl w:val="0"/>
        </w:rPr>
        <w:t xml:space="preserve">Software</w:t>
      </w:r>
      <w:r w:rsidDel="00000000" w:rsidR="00000000" w:rsidRPr="00000000">
        <w:rPr>
          <w:rtl w:val="0"/>
        </w:rPr>
        <w:t xml:space="preserve">:</w:t>
      </w:r>
    </w:p>
    <w:p w:rsidR="00000000" w:rsidDel="00000000" w:rsidP="00000000" w:rsidRDefault="00000000" w:rsidRPr="00000000" w14:paraId="00000009">
      <w:pPr>
        <w:pageBreakBefore w:val="0"/>
        <w:numPr>
          <w:ilvl w:val="0"/>
          <w:numId w:val="1"/>
        </w:numPr>
        <w:pBdr>
          <w:top w:space="0" w:sz="0" w:val="nil"/>
          <w:left w:space="0" w:sz="0" w:val="nil"/>
          <w:bottom w:space="0" w:sz="0" w:val="nil"/>
          <w:right w:space="0" w:sz="0" w:val="nil"/>
          <w:between w:space="0" w:sz="0" w:val="nil"/>
        </w:pBdr>
        <w:shd w:fill="auto" w:val="clear"/>
        <w:spacing w:after="0" w:afterAutospacing="0" w:line="360" w:lineRule="auto"/>
        <w:ind w:left="720" w:hanging="360"/>
        <w:rPr/>
      </w:pPr>
      <w:r w:rsidDel="00000000" w:rsidR="00000000" w:rsidRPr="00000000">
        <w:rPr>
          <w:rFonts w:ascii="Oswald" w:cs="Oswald" w:eastAsia="Oswald" w:hAnsi="Oswald"/>
          <w:color w:val="cc0000"/>
          <w:sz w:val="22"/>
          <w:szCs w:val="22"/>
          <w:rtl w:val="0"/>
        </w:rPr>
        <w:t xml:space="preserve">Adobe Photoshop</w:t>
      </w:r>
      <w:r w:rsidDel="00000000" w:rsidR="00000000" w:rsidRPr="00000000">
        <w:rPr>
          <w:rtl w:val="0"/>
        </w:rPr>
        <w:t xml:space="preserve"> - </w:t>
      </w:r>
      <w:r w:rsidDel="00000000" w:rsidR="00000000" w:rsidRPr="00000000">
        <w:rPr>
          <w:rFonts w:ascii="Verdana" w:cs="Verdana" w:eastAsia="Verdana" w:hAnsi="Verdana"/>
          <w:rtl w:val="0"/>
        </w:rPr>
        <w:t xml:space="preserve">Experience editing photos, working with layers, creating book covers, posters and advertisements</w:t>
      </w:r>
      <w:r w:rsidDel="00000000" w:rsidR="00000000" w:rsidRPr="00000000">
        <w:rPr>
          <w:rtl w:val="0"/>
        </w:rPr>
        <w:t xml:space="preserve">.</w:t>
      </w:r>
    </w:p>
    <w:p w:rsidR="00000000" w:rsidDel="00000000" w:rsidP="00000000" w:rsidRDefault="00000000" w:rsidRPr="00000000" w14:paraId="0000000A">
      <w:pPr>
        <w:pageBreakBefore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360" w:lineRule="auto"/>
        <w:ind w:left="720" w:hanging="360"/>
        <w:rPr/>
      </w:pPr>
      <w:r w:rsidDel="00000000" w:rsidR="00000000" w:rsidRPr="00000000">
        <w:rPr>
          <w:rFonts w:ascii="Oswald" w:cs="Oswald" w:eastAsia="Oswald" w:hAnsi="Oswald"/>
          <w:color w:val="cc0000"/>
          <w:sz w:val="22"/>
          <w:szCs w:val="22"/>
          <w:rtl w:val="0"/>
        </w:rPr>
        <w:t xml:space="preserve">Adobe Illustrator</w:t>
      </w:r>
      <w:r w:rsidDel="00000000" w:rsidR="00000000" w:rsidRPr="00000000">
        <w:rPr>
          <w:rtl w:val="0"/>
        </w:rPr>
        <w:t xml:space="preserve"> - </w:t>
      </w:r>
      <w:r w:rsidDel="00000000" w:rsidR="00000000" w:rsidRPr="00000000">
        <w:rPr>
          <w:rFonts w:ascii="Verdana" w:cs="Verdana" w:eastAsia="Verdana" w:hAnsi="Verdana"/>
          <w:rtl w:val="0"/>
        </w:rPr>
        <w:t xml:space="preserve">Experience creating logos, business cards, letterheads, advertisements, and webpage layouts.</w:t>
      </w:r>
    </w:p>
    <w:p w:rsidR="00000000" w:rsidDel="00000000" w:rsidP="00000000" w:rsidRDefault="00000000" w:rsidRPr="00000000" w14:paraId="0000000B">
      <w:pPr>
        <w:pageBreakBefore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360" w:lineRule="auto"/>
        <w:ind w:left="720" w:hanging="360"/>
        <w:rPr/>
      </w:pPr>
      <w:r w:rsidDel="00000000" w:rsidR="00000000" w:rsidRPr="00000000">
        <w:rPr>
          <w:rFonts w:ascii="Oswald" w:cs="Oswald" w:eastAsia="Oswald" w:hAnsi="Oswald"/>
          <w:color w:val="cc0000"/>
          <w:sz w:val="22"/>
          <w:szCs w:val="22"/>
          <w:rtl w:val="0"/>
        </w:rPr>
        <w:t xml:space="preserve">Adobe InDesign</w:t>
      </w:r>
      <w:r w:rsidDel="00000000" w:rsidR="00000000" w:rsidRPr="00000000">
        <w:rPr>
          <w:rtl w:val="0"/>
        </w:rPr>
        <w:t xml:space="preserve"> - </w:t>
      </w:r>
      <w:r w:rsidDel="00000000" w:rsidR="00000000" w:rsidRPr="00000000">
        <w:rPr>
          <w:rFonts w:ascii="Verdana" w:cs="Verdana" w:eastAsia="Verdana" w:hAnsi="Verdana"/>
          <w:rtl w:val="0"/>
        </w:rPr>
        <w:t xml:space="preserve">Created brochures, cd jewel cases and booklets, magazines, etc. lots of experience working with print items.</w:t>
      </w:r>
    </w:p>
    <w:p w:rsidR="00000000" w:rsidDel="00000000" w:rsidP="00000000" w:rsidRDefault="00000000" w:rsidRPr="00000000" w14:paraId="0000000C">
      <w:pPr>
        <w:pageBreakBefore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360" w:lineRule="auto"/>
        <w:ind w:left="720" w:hanging="360"/>
        <w:rPr/>
      </w:pPr>
      <w:r w:rsidDel="00000000" w:rsidR="00000000" w:rsidRPr="00000000">
        <w:rPr>
          <w:rFonts w:ascii="Oswald" w:cs="Oswald" w:eastAsia="Oswald" w:hAnsi="Oswald"/>
          <w:color w:val="cc0000"/>
          <w:sz w:val="22"/>
          <w:szCs w:val="22"/>
          <w:rtl w:val="0"/>
        </w:rPr>
        <w:t xml:space="preserve">WACOM Drawing Tablets</w:t>
      </w:r>
      <w:r w:rsidDel="00000000" w:rsidR="00000000" w:rsidRPr="00000000">
        <w:rPr>
          <w:rtl w:val="0"/>
        </w:rPr>
        <w:t xml:space="preserve"> - </w:t>
      </w:r>
      <w:r w:rsidDel="00000000" w:rsidR="00000000" w:rsidRPr="00000000">
        <w:rPr>
          <w:rFonts w:ascii="Verdana" w:cs="Verdana" w:eastAsia="Verdana" w:hAnsi="Verdana"/>
          <w:rtl w:val="0"/>
        </w:rPr>
        <w:t xml:space="preserve">Able to sketch, draw vectors, refine shapes, etc.</w:t>
      </w:r>
    </w:p>
    <w:p w:rsidR="00000000" w:rsidDel="00000000" w:rsidP="00000000" w:rsidRDefault="00000000" w:rsidRPr="00000000" w14:paraId="0000000D">
      <w:pPr>
        <w:pageBreakBefore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360" w:lineRule="auto"/>
        <w:ind w:left="720" w:hanging="360"/>
        <w:rPr/>
      </w:pPr>
      <w:r w:rsidDel="00000000" w:rsidR="00000000" w:rsidRPr="00000000">
        <w:rPr>
          <w:rFonts w:ascii="Oswald" w:cs="Oswald" w:eastAsia="Oswald" w:hAnsi="Oswald"/>
          <w:color w:val="cc0000"/>
          <w:sz w:val="22"/>
          <w:szCs w:val="22"/>
          <w:rtl w:val="0"/>
        </w:rPr>
        <w:t xml:space="preserve">Ibis Paint</w:t>
      </w:r>
      <w:r w:rsidDel="00000000" w:rsidR="00000000" w:rsidRPr="00000000">
        <w:rPr>
          <w:rFonts w:ascii="Oswald" w:cs="Oswald" w:eastAsia="Oswald" w:hAnsi="Oswald"/>
          <w:sz w:val="22"/>
          <w:szCs w:val="22"/>
          <w:rtl w:val="0"/>
        </w:rPr>
        <w:t xml:space="preserve"> </w:t>
      </w:r>
      <w:r w:rsidDel="00000000" w:rsidR="00000000" w:rsidRPr="00000000">
        <w:rPr>
          <w:rtl w:val="0"/>
        </w:rPr>
        <w:t xml:space="preserve">- </w:t>
      </w:r>
      <w:r w:rsidDel="00000000" w:rsidR="00000000" w:rsidRPr="00000000">
        <w:rPr>
          <w:rFonts w:ascii="Verdana" w:cs="Verdana" w:eastAsia="Verdana" w:hAnsi="Verdana"/>
          <w:rtl w:val="0"/>
        </w:rPr>
        <w:t xml:space="preserve">Good understanding of adjustment layers, text manipulation, and layering.</w:t>
      </w:r>
    </w:p>
    <w:p w:rsidR="00000000" w:rsidDel="00000000" w:rsidP="00000000" w:rsidRDefault="00000000" w:rsidRPr="00000000" w14:paraId="0000000E">
      <w:pPr>
        <w:pageBreakBefore w:val="0"/>
        <w:numPr>
          <w:ilvl w:val="0"/>
          <w:numId w:val="1"/>
        </w:numPr>
        <w:pBdr>
          <w:top w:space="0" w:sz="0" w:val="nil"/>
          <w:left w:space="0" w:sz="0" w:val="nil"/>
          <w:bottom w:space="0" w:sz="0" w:val="nil"/>
          <w:right w:space="0" w:sz="0" w:val="nil"/>
          <w:between w:space="0" w:sz="0" w:val="nil"/>
        </w:pBdr>
        <w:shd w:fill="auto" w:val="clear"/>
        <w:spacing w:before="0" w:beforeAutospacing="0" w:line="360" w:lineRule="auto"/>
        <w:ind w:left="720" w:hanging="360"/>
        <w:rPr/>
      </w:pPr>
      <w:r w:rsidDel="00000000" w:rsidR="00000000" w:rsidRPr="00000000">
        <w:rPr>
          <w:rFonts w:ascii="Oswald" w:cs="Oswald" w:eastAsia="Oswald" w:hAnsi="Oswald"/>
          <w:color w:val="cc0000"/>
          <w:sz w:val="22"/>
          <w:szCs w:val="22"/>
          <w:rtl w:val="0"/>
        </w:rPr>
        <w:t xml:space="preserve">Photopea</w:t>
      </w:r>
      <w:r w:rsidDel="00000000" w:rsidR="00000000" w:rsidRPr="00000000">
        <w:rPr>
          <w:rtl w:val="0"/>
        </w:rPr>
        <w:t xml:space="preserve"> - </w:t>
      </w:r>
      <w:r w:rsidDel="00000000" w:rsidR="00000000" w:rsidRPr="00000000">
        <w:rPr>
          <w:rFonts w:ascii="Verdana" w:cs="Verdana" w:eastAsia="Verdana" w:hAnsi="Verdana"/>
          <w:rtl w:val="0"/>
        </w:rPr>
        <w:t xml:space="preserve">Practiced editing photos and adjusting filters.</w:t>
      </w:r>
    </w:p>
    <w:p w:rsidR="00000000" w:rsidDel="00000000" w:rsidP="00000000" w:rsidRDefault="00000000" w:rsidRPr="00000000" w14:paraId="0000000F">
      <w:pPr>
        <w:pStyle w:val="Heading1"/>
        <w:pageBreakBefore w:val="0"/>
        <w:widowControl w:val="0"/>
        <w:pBdr>
          <w:top w:space="0" w:sz="0" w:val="nil"/>
          <w:left w:space="0" w:sz="0" w:val="nil"/>
          <w:bottom w:space="0" w:sz="0" w:val="nil"/>
          <w:right w:space="0" w:sz="0" w:val="nil"/>
          <w:between w:space="0" w:sz="0" w:val="nil"/>
        </w:pBdr>
        <w:shd w:fill="auto" w:val="clear"/>
        <w:spacing w:before="480" w:line="288" w:lineRule="auto"/>
        <w:ind w:left="-15" w:firstLine="0"/>
        <w:rPr>
          <w:color w:val="424242"/>
          <w:sz w:val="24"/>
          <w:szCs w:val="24"/>
        </w:rPr>
      </w:pPr>
      <w:bookmarkStart w:colFirst="0" w:colLast="0" w:name="_dlaoxi3ta2x2" w:id="5"/>
      <w:bookmarkEnd w:id="5"/>
      <w:r w:rsidDel="00000000" w:rsidR="00000000" w:rsidRPr="00000000">
        <w:rPr>
          <w:rtl w:val="0"/>
        </w:rPr>
        <w:t xml:space="preserve">EDUCATION</w:t>
      </w:r>
      <w:r w:rsidDel="00000000" w:rsidR="00000000" w:rsidRPr="00000000">
        <w:rPr>
          <w:rtl w:val="0"/>
        </w:rPr>
      </w:r>
    </w:p>
    <w:p w:rsidR="00000000" w:rsidDel="00000000" w:rsidP="00000000" w:rsidRDefault="00000000" w:rsidRPr="00000000" w14:paraId="00000010">
      <w:pPr>
        <w:pStyle w:val="Heading2"/>
        <w:keepNext w:val="0"/>
        <w:keepLines w:val="0"/>
        <w:pageBreakBefore w:val="0"/>
        <w:pBdr>
          <w:top w:space="0" w:sz="0" w:val="nil"/>
          <w:left w:space="0" w:sz="0" w:val="nil"/>
          <w:bottom w:space="0" w:sz="0" w:val="nil"/>
          <w:right w:space="0" w:sz="0" w:val="nil"/>
          <w:between w:space="0" w:sz="0" w:val="nil"/>
        </w:pBdr>
        <w:shd w:fill="auto" w:val="clear"/>
        <w:rPr>
          <w:rFonts w:ascii="Oswald Light" w:cs="Oswald Light" w:eastAsia="Oswald Light" w:hAnsi="Oswald Light"/>
          <w:b w:val="0"/>
          <w:bCs w:val="0"/>
          <w:i w:val="1"/>
          <w:iCs w:val="1"/>
          <w:color w:val="cc0000"/>
        </w:rPr>
      </w:pPr>
      <w:bookmarkStart w:colFirst="0" w:colLast="0" w:name="_utayan5c2wml" w:id="6"/>
      <w:bookmarkEnd w:id="6"/>
      <w:r w:rsidDel="00000000" w:rsidR="00000000" w:rsidRPr="00000000">
        <w:rPr>
          <w:rFonts w:ascii="Oswald Light" w:cs="Oswald Light" w:eastAsia="Oswald Light" w:hAnsi="Oswald Light"/>
          <w:b w:val="0"/>
          <w:bCs w:val="0"/>
          <w:color w:val="cc0000"/>
          <w:rtl w:val="0"/>
        </w:rPr>
        <w:t xml:space="preserve">Eaton Rapids High School, Eaton Rapids</w:t>
      </w:r>
      <w:r w:rsidDel="00000000" w:rsidR="00000000" w:rsidRPr="00000000">
        <w:rPr>
          <w:rFonts w:ascii="Oswald Light" w:cs="Oswald Light" w:eastAsia="Oswald Light" w:hAnsi="Oswald Light"/>
          <w:b w:val="0"/>
          <w:bCs w:val="0"/>
          <w:i w:val="1"/>
          <w:iCs w:val="1"/>
          <w:color w:val="cc0000"/>
          <w:rtl w:val="0"/>
        </w:rPr>
        <w:t xml:space="preserve"> </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before="120" w:line="288" w:lineRule="auto"/>
        <w:ind w:left="-15" w:firstLine="0"/>
        <w:rPr>
          <w:rFonts w:ascii="Verdana" w:cs="Verdana" w:eastAsia="Verdana" w:hAnsi="Verdana"/>
        </w:rPr>
      </w:pPr>
      <w:r w:rsidDel="00000000" w:rsidR="00000000" w:rsidRPr="00000000">
        <w:rPr>
          <w:rFonts w:ascii="Verdana" w:cs="Verdana" w:eastAsia="Verdana" w:hAnsi="Verdana"/>
          <w:rtl w:val="0"/>
        </w:rPr>
        <w:t xml:space="preserve">August</w:t>
      </w:r>
      <w:r w:rsidDel="00000000" w:rsidR="00000000" w:rsidRPr="00000000">
        <w:rPr>
          <w:rFonts w:ascii="Verdana" w:cs="Verdana" w:eastAsia="Verdana" w:hAnsi="Verdana"/>
          <w:color w:val="666666"/>
          <w:sz w:val="18"/>
          <w:szCs w:val="18"/>
          <w:rtl w:val="0"/>
        </w:rPr>
        <w:t xml:space="preserve"> 20</w:t>
      </w:r>
      <w:r w:rsidDel="00000000" w:rsidR="00000000" w:rsidRPr="00000000">
        <w:rPr>
          <w:rFonts w:ascii="Verdana" w:cs="Verdana" w:eastAsia="Verdana" w:hAnsi="Verdana"/>
          <w:rtl w:val="0"/>
        </w:rPr>
        <w:t xml:space="preserve">21</w:t>
      </w:r>
      <w:r w:rsidDel="00000000" w:rsidR="00000000" w:rsidRPr="00000000">
        <w:rPr>
          <w:rFonts w:ascii="Verdana" w:cs="Verdana" w:eastAsia="Verdana" w:hAnsi="Verdana"/>
          <w:color w:val="666666"/>
          <w:sz w:val="18"/>
          <w:szCs w:val="18"/>
          <w:rtl w:val="0"/>
        </w:rPr>
        <w:t xml:space="preserve"> - </w:t>
      </w:r>
      <w:r w:rsidDel="00000000" w:rsidR="00000000" w:rsidRPr="00000000">
        <w:rPr>
          <w:rFonts w:ascii="Verdana" w:cs="Verdana" w:eastAsia="Verdana" w:hAnsi="Verdana"/>
          <w:rtl w:val="0"/>
        </w:rPr>
        <w:t xml:space="preserve">June</w:t>
      </w:r>
      <w:r w:rsidDel="00000000" w:rsidR="00000000" w:rsidRPr="00000000">
        <w:rPr>
          <w:rFonts w:ascii="Verdana" w:cs="Verdana" w:eastAsia="Verdana" w:hAnsi="Verdana"/>
          <w:color w:val="666666"/>
          <w:sz w:val="18"/>
          <w:szCs w:val="18"/>
          <w:rtl w:val="0"/>
        </w:rPr>
        <w:t xml:space="preserve"> 20</w:t>
      </w:r>
      <w:r w:rsidDel="00000000" w:rsidR="00000000" w:rsidRPr="00000000">
        <w:rPr>
          <w:rFonts w:ascii="Verdana" w:cs="Verdana" w:eastAsia="Verdana" w:hAnsi="Verdana"/>
          <w:rtl w:val="0"/>
        </w:rPr>
        <w:t xml:space="preserve">25</w:t>
      </w:r>
      <w:r w:rsidDel="00000000" w:rsidR="00000000" w:rsidRPr="00000000">
        <w:rPr>
          <w:rFonts w:ascii="Verdana" w:cs="Verdana" w:eastAsia="Verdana" w:hAnsi="Verdana"/>
          <w:color w:val="666666"/>
          <w:sz w:val="18"/>
          <w:szCs w:val="18"/>
          <w:rtl w:val="0"/>
        </w:rPr>
        <w:t xml:space="preserve">, </w:t>
      </w:r>
      <w:r w:rsidDel="00000000" w:rsidR="00000000" w:rsidRPr="00000000">
        <w:rPr>
          <w:rFonts w:ascii="Verdana" w:cs="Verdana" w:eastAsia="Verdana" w:hAnsi="Verdana"/>
          <w:rtl w:val="0"/>
        </w:rPr>
        <w:t xml:space="preserve">Eaton Rapids</w:t>
      </w:r>
    </w:p>
    <w:p w:rsidR="00000000" w:rsidDel="00000000" w:rsidP="00000000" w:rsidRDefault="00000000" w:rsidRPr="00000000" w14:paraId="00000012">
      <w:pPr>
        <w:pStyle w:val="Heading2"/>
        <w:keepNext w:val="0"/>
        <w:keepLines w:val="0"/>
        <w:rPr>
          <w:rFonts w:ascii="Oswald Light" w:cs="Oswald Light" w:eastAsia="Oswald Light" w:hAnsi="Oswald Light"/>
          <w:b w:val="0"/>
          <w:bCs w:val="0"/>
          <w:i w:val="1"/>
          <w:iCs w:val="1"/>
          <w:color w:val="2e4440"/>
        </w:rPr>
      </w:pPr>
      <w:bookmarkStart w:colFirst="0" w:colLast="0" w:name="_vh2cbs3ewns9" w:id="7"/>
      <w:bookmarkEnd w:id="7"/>
      <w:r w:rsidDel="00000000" w:rsidR="00000000" w:rsidRPr="00000000">
        <w:rPr>
          <w:rFonts w:ascii="Oswald Light" w:cs="Oswald Light" w:eastAsia="Oswald Light" w:hAnsi="Oswald Light"/>
          <w:b w:val="0"/>
          <w:bCs w:val="0"/>
          <w:color w:val="cc0000"/>
          <w:rtl w:val="0"/>
        </w:rPr>
        <w:t xml:space="preserve">Eaton RESA Career Preparation Center</w:t>
      </w:r>
      <w:r w:rsidDel="00000000" w:rsidR="00000000" w:rsidRPr="00000000">
        <w:rPr>
          <w:b w:val="0"/>
          <w:bCs w:val="0"/>
          <w:i w:val="1"/>
          <w:iCs w:val="1"/>
          <w:color w:val="2e4440"/>
          <w:rtl w:val="0"/>
        </w:rPr>
        <w:t xml:space="preserve"> — </w:t>
      </w:r>
      <w:r w:rsidDel="00000000" w:rsidR="00000000" w:rsidRPr="00000000">
        <w:rPr>
          <w:rFonts w:ascii="Oswald Light" w:cs="Oswald Light" w:eastAsia="Oswald Light" w:hAnsi="Oswald Light"/>
          <w:b w:val="0"/>
          <w:bCs w:val="0"/>
          <w:i w:val="1"/>
          <w:iCs w:val="1"/>
          <w:color w:val="2e4440"/>
          <w:rtl w:val="0"/>
        </w:rPr>
        <w:t xml:space="preserve">Digital Media and Design</w:t>
      </w:r>
    </w:p>
    <w:p w:rsidR="00000000" w:rsidDel="00000000" w:rsidP="00000000" w:rsidRDefault="00000000" w:rsidRPr="00000000" w14:paraId="00000013">
      <w:pPr>
        <w:rPr>
          <w:rFonts w:ascii="Verdana" w:cs="Verdana" w:eastAsia="Verdana" w:hAnsi="Verdana"/>
        </w:rPr>
      </w:pPr>
      <w:r w:rsidDel="00000000" w:rsidR="00000000" w:rsidRPr="00000000">
        <w:rPr>
          <w:rFonts w:ascii="Verdana" w:cs="Verdana" w:eastAsia="Verdana" w:hAnsi="Verdana"/>
          <w:rtl w:val="0"/>
        </w:rPr>
        <w:t xml:space="preserve">August</w:t>
      </w:r>
      <w:r w:rsidDel="00000000" w:rsidR="00000000" w:rsidRPr="00000000">
        <w:rPr>
          <w:rFonts w:ascii="Verdana" w:cs="Verdana" w:eastAsia="Verdana" w:hAnsi="Verdana"/>
          <w:rtl w:val="0"/>
        </w:rPr>
        <w:t xml:space="preserve"> 2023 - June 2024, Lansing</w:t>
      </w:r>
    </w:p>
    <w:p w:rsidR="00000000" w:rsidDel="00000000" w:rsidP="00000000" w:rsidRDefault="00000000" w:rsidRPr="00000000" w14:paraId="00000014">
      <w:pPr>
        <w:rPr>
          <w:rFonts w:ascii="Verdana" w:cs="Verdana" w:eastAsia="Verdana" w:hAnsi="Verdana"/>
        </w:rPr>
      </w:pPr>
      <w:r w:rsidDel="00000000" w:rsidR="00000000" w:rsidRPr="00000000">
        <w:rPr>
          <w:rFonts w:ascii="Verdana" w:cs="Verdana" w:eastAsia="Verdana" w:hAnsi="Verdana"/>
          <w:rtl w:val="0"/>
        </w:rPr>
        <w:t xml:space="preserve">The Digital Media and Design program specializes in teaching students about many different aspects of graphic design, such as animation and vector graphics, as well as providing an opportunity to earn college credits.</w:t>
      </w:r>
    </w:p>
    <w:p w:rsidR="00000000" w:rsidDel="00000000" w:rsidP="00000000" w:rsidRDefault="00000000" w:rsidRPr="00000000" w14:paraId="00000015">
      <w:pPr>
        <w:pStyle w:val="Heading2"/>
        <w:keepNext w:val="0"/>
        <w:keepLines w:val="0"/>
        <w:rPr>
          <w:rFonts w:ascii="Oswald Light" w:cs="Oswald Light" w:eastAsia="Oswald Light" w:hAnsi="Oswald Light"/>
          <w:b w:val="0"/>
          <w:bCs w:val="0"/>
          <w:i w:val="1"/>
          <w:iCs w:val="1"/>
          <w:color w:val="2e4440"/>
        </w:rPr>
      </w:pPr>
      <w:bookmarkStart w:colFirst="0" w:colLast="0" w:name="_d1v6r8b217x3" w:id="8"/>
      <w:bookmarkEnd w:id="8"/>
      <w:r w:rsidDel="00000000" w:rsidR="00000000" w:rsidRPr="00000000">
        <w:rPr>
          <w:rFonts w:ascii="Oswald Light" w:cs="Oswald Light" w:eastAsia="Oswald Light" w:hAnsi="Oswald Light"/>
          <w:b w:val="0"/>
          <w:bCs w:val="0"/>
          <w:color w:val="cc0000"/>
          <w:rtl w:val="0"/>
        </w:rPr>
        <w:t xml:space="preserve">Career Technical Early College</w:t>
      </w:r>
      <w:r w:rsidDel="00000000" w:rsidR="00000000" w:rsidRPr="00000000">
        <w:rPr>
          <w:b w:val="0"/>
          <w:bCs w:val="0"/>
          <w:i w:val="1"/>
          <w:iCs w:val="1"/>
          <w:color w:val="2e4440"/>
          <w:rtl w:val="0"/>
        </w:rPr>
        <w:t xml:space="preserve"> — </w:t>
      </w:r>
      <w:r w:rsidDel="00000000" w:rsidR="00000000" w:rsidRPr="00000000">
        <w:rPr>
          <w:rFonts w:ascii="Oswald Light" w:cs="Oswald Light" w:eastAsia="Oswald Light" w:hAnsi="Oswald Light"/>
          <w:b w:val="0"/>
          <w:bCs w:val="0"/>
          <w:i w:val="1"/>
          <w:iCs w:val="1"/>
          <w:color w:val="2e4440"/>
          <w:rtl w:val="0"/>
        </w:rPr>
        <w:t xml:space="preserve">Graphic Communication</w:t>
      </w:r>
    </w:p>
    <w:p w:rsidR="00000000" w:rsidDel="00000000" w:rsidP="00000000" w:rsidRDefault="00000000" w:rsidRPr="00000000" w14:paraId="00000016">
      <w:pPr>
        <w:rPr>
          <w:rFonts w:ascii="Verdana" w:cs="Verdana" w:eastAsia="Verdana" w:hAnsi="Verdana"/>
        </w:rPr>
      </w:pPr>
      <w:r w:rsidDel="00000000" w:rsidR="00000000" w:rsidRPr="00000000">
        <w:rPr>
          <w:rFonts w:ascii="Verdana" w:cs="Verdana" w:eastAsia="Verdana" w:hAnsi="Verdana"/>
          <w:rtl w:val="0"/>
        </w:rPr>
        <w:t xml:space="preserve">June 2024</w:t>
      </w:r>
      <w:r w:rsidDel="00000000" w:rsidR="00000000" w:rsidRPr="00000000">
        <w:rPr>
          <w:rFonts w:ascii="Verdana" w:cs="Verdana" w:eastAsia="Verdana" w:hAnsi="Verdana"/>
          <w:rtl w:val="0"/>
        </w:rPr>
        <w:t xml:space="preserve"> - May 2026, Lansing</w:t>
      </w:r>
    </w:p>
    <w:p w:rsidR="00000000" w:rsidDel="00000000" w:rsidP="00000000" w:rsidRDefault="00000000" w:rsidRPr="00000000" w14:paraId="00000017">
      <w:pPr>
        <w:rPr>
          <w:rFonts w:ascii="Verdana" w:cs="Verdana" w:eastAsia="Verdana" w:hAnsi="Verdana"/>
        </w:rPr>
      </w:pPr>
      <w:r w:rsidDel="00000000" w:rsidR="00000000" w:rsidRPr="00000000">
        <w:rPr>
          <w:rFonts w:ascii="Verdana" w:cs="Verdana" w:eastAsia="Verdana" w:hAnsi="Verdana"/>
          <w:rtl w:val="0"/>
        </w:rPr>
        <w:t xml:space="preserve">The Career Technical Early College program enables high school students to earn a college degree whilst still in high school. The Graphic Design pathway trains students on how to use Adobe programs, perform a variety of creative tasks (such as charcoal drawings and using Wacom drawing tablets) - all while working towards receiving an Associate in Graphic Design Communications.</w:t>
      </w:r>
    </w:p>
    <w:p w:rsidR="00000000" w:rsidDel="00000000" w:rsidP="00000000" w:rsidRDefault="00000000" w:rsidRPr="00000000" w14:paraId="00000018">
      <w:pPr>
        <w:pStyle w:val="Heading1"/>
        <w:pageBreakBefore w:val="0"/>
        <w:widowControl w:val="0"/>
        <w:pBdr>
          <w:top w:space="0" w:sz="0" w:val="nil"/>
          <w:left w:space="0" w:sz="0" w:val="nil"/>
          <w:bottom w:space="0" w:sz="0" w:val="nil"/>
          <w:right w:space="0" w:sz="0" w:val="nil"/>
          <w:between w:space="0" w:sz="0" w:val="nil"/>
        </w:pBdr>
        <w:shd w:fill="auto" w:val="clear"/>
        <w:spacing w:before="480" w:line="288" w:lineRule="auto"/>
        <w:ind w:left="-15" w:firstLine="0"/>
        <w:rPr>
          <w:color w:val="424242"/>
          <w:sz w:val="24"/>
          <w:szCs w:val="24"/>
        </w:rPr>
      </w:pPr>
      <w:bookmarkStart w:colFirst="0" w:colLast="0" w:name="_k1jdn6wxa443" w:id="9"/>
      <w:bookmarkEnd w:id="9"/>
      <w:r w:rsidDel="00000000" w:rsidR="00000000" w:rsidRPr="00000000">
        <w:rPr>
          <w:color w:val="424242"/>
          <w:sz w:val="24"/>
          <w:szCs w:val="24"/>
          <w:rtl w:val="0"/>
        </w:rPr>
        <w:t xml:space="preserve">AWARDS</w:t>
      </w:r>
    </w:p>
    <w:p w:rsidR="00000000" w:rsidDel="00000000" w:rsidP="00000000" w:rsidRDefault="00000000" w:rsidRPr="00000000" w14:paraId="00000019">
      <w:pPr>
        <w:pageBreakBefore w:val="0"/>
        <w:numPr>
          <w:ilvl w:val="0"/>
          <w:numId w:val="2"/>
        </w:numPr>
        <w:pBdr>
          <w:top w:space="0" w:sz="0" w:val="nil"/>
          <w:left w:space="0" w:sz="0" w:val="nil"/>
          <w:bottom w:space="0" w:sz="0" w:val="nil"/>
          <w:right w:space="0" w:sz="0" w:val="nil"/>
          <w:between w:space="0" w:sz="0" w:val="nil"/>
        </w:pBdr>
        <w:shd w:fill="auto" w:val="clear"/>
        <w:spacing w:after="0" w:afterAutospacing="0" w:before="120" w:line="288" w:lineRule="auto"/>
        <w:ind w:left="720" w:hanging="360"/>
        <w:rPr>
          <w:rFonts w:ascii="Verdana" w:cs="Verdana" w:eastAsia="Verdana" w:hAnsi="Verdana"/>
        </w:rPr>
      </w:pPr>
      <w:r w:rsidDel="00000000" w:rsidR="00000000" w:rsidRPr="00000000">
        <w:rPr>
          <w:rFonts w:ascii="Verdana" w:cs="Verdana" w:eastAsia="Verdana" w:hAnsi="Verdana"/>
          <w:rtl w:val="0"/>
        </w:rPr>
        <w:t xml:space="preserve">Gold Academic Award, May 2023</w:t>
      </w:r>
    </w:p>
    <w:p w:rsidR="00000000" w:rsidDel="00000000" w:rsidP="00000000" w:rsidRDefault="00000000" w:rsidRPr="00000000" w14:paraId="0000001A">
      <w:pPr>
        <w:pageBreakBefore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88" w:lineRule="auto"/>
        <w:ind w:left="720" w:hanging="360"/>
        <w:rPr>
          <w:rFonts w:ascii="Verdana" w:cs="Verdana" w:eastAsia="Verdana" w:hAnsi="Verdana"/>
        </w:rPr>
      </w:pPr>
      <w:r w:rsidDel="00000000" w:rsidR="00000000" w:rsidRPr="00000000">
        <w:rPr>
          <w:rFonts w:ascii="Verdana" w:cs="Verdana" w:eastAsia="Verdana" w:hAnsi="Verdana"/>
          <w:rtl w:val="0"/>
        </w:rPr>
        <w:t xml:space="preserve">Eaton Rapids High School Academic Excellence Award for English 10, Art 1, Algebra 1, Word History, Spanish 2, 2023-2024</w:t>
      </w:r>
    </w:p>
    <w:p w:rsidR="00000000" w:rsidDel="00000000" w:rsidP="00000000" w:rsidRDefault="00000000" w:rsidRPr="00000000" w14:paraId="0000001B">
      <w:pPr>
        <w:pageBreakBefore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88" w:lineRule="auto"/>
        <w:ind w:left="720" w:hanging="360"/>
        <w:rPr>
          <w:rFonts w:ascii="Verdana" w:cs="Verdana" w:eastAsia="Verdana" w:hAnsi="Verdana"/>
        </w:rPr>
      </w:pPr>
      <w:r w:rsidDel="00000000" w:rsidR="00000000" w:rsidRPr="00000000">
        <w:rPr>
          <w:rFonts w:ascii="Verdana" w:cs="Verdana" w:eastAsia="Verdana" w:hAnsi="Verdana"/>
          <w:rtl w:val="0"/>
        </w:rPr>
        <w:t xml:space="preserve">Gold Academic Award, May 2024</w:t>
      </w:r>
    </w:p>
    <w:p w:rsidR="00000000" w:rsidDel="00000000" w:rsidP="00000000" w:rsidRDefault="00000000" w:rsidRPr="00000000" w14:paraId="0000001C">
      <w:pPr>
        <w:pageBreakBefore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88" w:lineRule="auto"/>
        <w:ind w:left="720" w:hanging="360"/>
        <w:rPr>
          <w:rFonts w:ascii="Verdana" w:cs="Verdana" w:eastAsia="Verdana" w:hAnsi="Verdana"/>
        </w:rPr>
      </w:pPr>
      <w:r w:rsidDel="00000000" w:rsidR="00000000" w:rsidRPr="00000000">
        <w:rPr>
          <w:rFonts w:ascii="Verdana" w:cs="Verdana" w:eastAsia="Verdana" w:hAnsi="Verdana"/>
          <w:rtl w:val="0"/>
        </w:rPr>
        <w:t xml:space="preserve">Gold Scholar Award, May 2025</w:t>
      </w:r>
    </w:p>
    <w:p w:rsidR="00000000" w:rsidDel="00000000" w:rsidP="00000000" w:rsidRDefault="00000000" w:rsidRPr="00000000" w14:paraId="0000001D">
      <w:pPr>
        <w:pageBreakBefore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88" w:lineRule="auto"/>
        <w:ind w:left="720" w:hanging="360"/>
        <w:rPr>
          <w:rFonts w:ascii="Verdana" w:cs="Verdana" w:eastAsia="Verdana" w:hAnsi="Verdana"/>
        </w:rPr>
      </w:pPr>
      <w:r w:rsidDel="00000000" w:rsidR="00000000" w:rsidRPr="00000000">
        <w:rPr>
          <w:rFonts w:ascii="Verdana" w:cs="Verdana" w:eastAsia="Verdana" w:hAnsi="Verdana"/>
          <w:rtl w:val="0"/>
        </w:rPr>
        <w:t xml:space="preserve">High School GPA of 3.86</w:t>
      </w:r>
    </w:p>
    <w:p w:rsidR="00000000" w:rsidDel="00000000" w:rsidP="00000000" w:rsidRDefault="00000000" w:rsidRPr="00000000" w14:paraId="0000001E">
      <w:pPr>
        <w:pageBreakBefore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88" w:lineRule="auto"/>
        <w:ind w:left="720" w:hanging="360"/>
        <w:rPr>
          <w:rFonts w:ascii="Verdana" w:cs="Verdana" w:eastAsia="Verdana" w:hAnsi="Verdana"/>
        </w:rPr>
      </w:pPr>
      <w:r w:rsidDel="00000000" w:rsidR="00000000" w:rsidRPr="00000000">
        <w:rPr>
          <w:rFonts w:ascii="Verdana" w:cs="Verdana" w:eastAsia="Verdana" w:hAnsi="Verdana"/>
          <w:rtl w:val="0"/>
        </w:rPr>
        <w:t xml:space="preserve">Member of the National Society of High School Scholars</w:t>
      </w:r>
    </w:p>
    <w:p w:rsidR="00000000" w:rsidDel="00000000" w:rsidP="00000000" w:rsidRDefault="00000000" w:rsidRPr="00000000" w14:paraId="0000001F">
      <w:pPr>
        <w:pageBreakBefore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88" w:lineRule="auto"/>
        <w:ind w:left="720" w:hanging="360"/>
        <w:rPr>
          <w:rFonts w:ascii="Verdana" w:cs="Verdana" w:eastAsia="Verdana" w:hAnsi="Verdana"/>
        </w:rPr>
      </w:pPr>
      <w:r w:rsidDel="00000000" w:rsidR="00000000" w:rsidRPr="00000000">
        <w:rPr>
          <w:rFonts w:ascii="Verdana" w:cs="Verdana" w:eastAsia="Verdana" w:hAnsi="Verdana"/>
          <w:rtl w:val="0"/>
        </w:rPr>
        <w:t xml:space="preserve">Member of the Phi Theta Kappa Honor Society</w:t>
      </w:r>
    </w:p>
    <w:p w:rsidR="00000000" w:rsidDel="00000000" w:rsidP="00000000" w:rsidRDefault="00000000" w:rsidRPr="00000000" w14:paraId="00000020">
      <w:pPr>
        <w:pageBreakBefore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88" w:lineRule="auto"/>
        <w:ind w:left="720" w:hanging="360"/>
        <w:rPr>
          <w:rFonts w:ascii="Verdana" w:cs="Verdana" w:eastAsia="Verdana" w:hAnsi="Verdana"/>
        </w:rPr>
      </w:pPr>
      <w:r w:rsidDel="00000000" w:rsidR="00000000" w:rsidRPr="00000000">
        <w:rPr>
          <w:rFonts w:ascii="Verdana" w:cs="Verdana" w:eastAsia="Verdana" w:hAnsi="Verdana"/>
          <w:rtl w:val="0"/>
        </w:rPr>
        <w:t xml:space="preserve">Magna Cum Laude (GPA of 3.86)</w:t>
      </w:r>
    </w:p>
    <w:p w:rsidR="00000000" w:rsidDel="00000000" w:rsidP="00000000" w:rsidRDefault="00000000" w:rsidRPr="00000000" w14:paraId="00000021">
      <w:pPr>
        <w:pageBreakBefore w:val="0"/>
        <w:numPr>
          <w:ilvl w:val="0"/>
          <w:numId w:val="2"/>
        </w:numPr>
        <w:pBdr>
          <w:top w:space="0" w:sz="0" w:val="nil"/>
          <w:left w:space="0" w:sz="0" w:val="nil"/>
          <w:bottom w:space="0" w:sz="0" w:val="nil"/>
          <w:right w:space="0" w:sz="0" w:val="nil"/>
          <w:between w:space="0" w:sz="0" w:val="nil"/>
        </w:pBdr>
        <w:shd w:fill="auto" w:val="clear"/>
        <w:spacing w:before="0" w:beforeAutospacing="0" w:line="288" w:lineRule="auto"/>
        <w:ind w:left="720" w:hanging="360"/>
        <w:rPr>
          <w:rFonts w:ascii="Verdana" w:cs="Verdana" w:eastAsia="Verdana" w:hAnsi="Verdana"/>
        </w:rPr>
      </w:pPr>
      <w:r w:rsidDel="00000000" w:rsidR="00000000" w:rsidRPr="00000000">
        <w:rPr>
          <w:rFonts w:ascii="Verdana" w:cs="Verdana" w:eastAsia="Verdana" w:hAnsi="Verdana"/>
          <w:rtl w:val="0"/>
        </w:rPr>
        <w:t xml:space="preserve">President’s list at LCC 3 years running</w:t>
      </w:r>
      <w:r w:rsidDel="00000000" w:rsidR="00000000" w:rsidRPr="00000000">
        <w:rPr>
          <w:rtl w:val="0"/>
        </w:rPr>
      </w:r>
    </w:p>
    <w:sectPr>
      <w:footerReference r:id="rId8" w:type="default"/>
      <w:pgSz w:h="15840" w:w="12240" w:orient="portrait"/>
      <w:pgMar w:bottom="720" w:top="72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Verdana"/>
  <w:font w:name="Source Code Pr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swald Light">
    <w:embedRegular w:fontKey="{00000000-0000-0000-0000-000000000000}" r:id="rId5" w:subsetted="0"/>
    <w:embedBold w:fontKey="{00000000-0000-0000-0000-000000000000}" r:id="rId6" w:subsetted="0"/>
  </w:font>
  <w:font w:name="Roboto Condensed">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Oswald">
    <w:embedRegular w:fontKey="{00000000-0000-0000-0000-000000000000}" r:id="rId11" w:subsetted="0"/>
    <w:embedBold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Source Code Pro" w:cs="Source Code Pro" w:eastAsia="Source Code Pro" w:hAnsi="Source Code Pro"/>
        <w:color w:val="666666"/>
        <w:sz w:val="18"/>
        <w:szCs w:val="18"/>
        <w:lang w:val="en"/>
      </w:rPr>
    </w:rPrDefault>
    <w:pPrDefault>
      <w:pPr>
        <w:spacing w:before="120" w:line="288" w:lineRule="auto"/>
        <w:ind w:left="-15" w:firstLine="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80" w:line="288" w:lineRule="auto"/>
      <w:ind w:left="-15" w:firstLine="0"/>
    </w:pPr>
    <w:rPr>
      <w:rFonts w:ascii="Oswald" w:cs="Oswald" w:eastAsia="Oswald" w:hAnsi="Oswald"/>
      <w:color w:val="424242"/>
      <w:sz w:val="24"/>
      <w:szCs w:val="24"/>
    </w:rPr>
  </w:style>
  <w:style w:type="paragraph" w:styleId="Heading2">
    <w:name w:val="heading 2"/>
    <w:basedOn w:val="Normal"/>
    <w:next w:val="Normal"/>
    <w:pPr>
      <w:keepNext w:val="1"/>
      <w:keepLines w:val="1"/>
      <w:pageBreakBefore w:val="0"/>
      <w:spacing w:before="280" w:line="240" w:lineRule="auto"/>
    </w:pPr>
    <w:rPr>
      <w:b w:val="1"/>
      <w:bCs w:val="1"/>
      <w:color w:val="e91d63"/>
      <w:sz w:val="22"/>
      <w:szCs w:val="22"/>
    </w:rPr>
  </w:style>
  <w:style w:type="paragraph" w:styleId="Heading3">
    <w:name w:val="heading 3"/>
    <w:basedOn w:val="Normal"/>
    <w:next w:val="Normal"/>
    <w:pPr>
      <w:keepNext w:val="1"/>
      <w:keepLines w:val="1"/>
      <w:pageBreakBefore w:val="0"/>
      <w:spacing w:before="280" w:line="240" w:lineRule="auto"/>
      <w:ind w:left="-15" w:firstLine="0"/>
    </w:pPr>
    <w:rPr>
      <w:rFonts w:ascii="Source Code Pro" w:cs="Source Code Pro" w:eastAsia="Source Code Pro" w:hAnsi="Source Code Pro"/>
      <w:b w:val="1"/>
      <w:bCs w:val="1"/>
      <w:color w:val="e91d63"/>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before="320" w:line="240" w:lineRule="auto"/>
      <w:ind w:left="-15" w:firstLine="0"/>
    </w:pPr>
    <w:rPr>
      <w:rFonts w:ascii="Oswald" w:cs="Oswald" w:eastAsia="Oswald" w:hAnsi="Oswald"/>
      <w:color w:val="424242"/>
      <w:sz w:val="48"/>
      <w:szCs w:val="48"/>
    </w:rPr>
  </w:style>
  <w:style w:type="paragraph" w:styleId="Subtitle">
    <w:name w:val="Subtitle"/>
    <w:basedOn w:val="Normal"/>
    <w:next w:val="Normal"/>
    <w:pPr>
      <w:keepNext w:val="1"/>
      <w:keepLines w:val="1"/>
      <w:pageBreakBefore w:val="0"/>
      <w:ind w:left="-15" w:right="-30" w:firstLine="0"/>
    </w:pPr>
    <w:rPr>
      <w:rFonts w:ascii="Roboto Condensed" w:cs="Roboto Condensed" w:eastAsia="Roboto Condensed" w:hAnsi="Roboto Condensed"/>
      <w:color w:val="999999"/>
      <w:sz w:val="18"/>
      <w:szCs w:val="1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SourceCodePro-regular.ttf"/><Relationship Id="rId2" Type="http://schemas.openxmlformats.org/officeDocument/2006/relationships/font" Target="fonts/SourceCodePro-bold.ttf"/><Relationship Id="rId3" Type="http://schemas.openxmlformats.org/officeDocument/2006/relationships/font" Target="fonts/SourceCodePro-italic.ttf"/><Relationship Id="rId4" Type="http://schemas.openxmlformats.org/officeDocument/2006/relationships/font" Target="fonts/SourceCodePro-boldItalic.ttf"/><Relationship Id="rId11" Type="http://schemas.openxmlformats.org/officeDocument/2006/relationships/font" Target="fonts/Oswald-regular.ttf"/><Relationship Id="rId10" Type="http://schemas.openxmlformats.org/officeDocument/2006/relationships/font" Target="fonts/RobotoCondensed-boldItalic.ttf"/><Relationship Id="rId12" Type="http://schemas.openxmlformats.org/officeDocument/2006/relationships/font" Target="fonts/Oswald-bold.ttf"/><Relationship Id="rId9" Type="http://schemas.openxmlformats.org/officeDocument/2006/relationships/font" Target="fonts/RobotoCondensed-italic.ttf"/><Relationship Id="rId5" Type="http://schemas.openxmlformats.org/officeDocument/2006/relationships/font" Target="fonts/OswaldLight-regular.ttf"/><Relationship Id="rId6" Type="http://schemas.openxmlformats.org/officeDocument/2006/relationships/font" Target="fonts/OswaldLight-bold.ttf"/><Relationship Id="rId7" Type="http://schemas.openxmlformats.org/officeDocument/2006/relationships/font" Target="fonts/RobotoCondensed-regular.ttf"/><Relationship Id="rId8" Type="http://schemas.openxmlformats.org/officeDocument/2006/relationships/font" Target="fonts/RobotoCondense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